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B6" w:rsidRPr="004755C6" w:rsidRDefault="004755C6" w:rsidP="0047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1-4 класс</w:t>
      </w:r>
    </w:p>
    <w:p w:rsidR="009A5D2E" w:rsidRDefault="004755C6" w:rsidP="008E4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4755C6" w:rsidRDefault="004755C6" w:rsidP="008E4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 направлено на формирование функциональной грамотности и коммуникативной компетентности, основ умения учится и способности к организации своей деятельности.</w:t>
      </w:r>
    </w:p>
    <w:p w:rsidR="008E4E93" w:rsidRDefault="008E4E93" w:rsidP="008E4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Систематический курс русского языка представлен в программе следующими содержательными линиями:</w:t>
      </w:r>
    </w:p>
    <w:p w:rsidR="008E4E93" w:rsidRDefault="008E4E93" w:rsidP="008E4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 языка: лексика, фонетика и орфоэпия, графика, состав слова, грамматика;</w:t>
      </w:r>
    </w:p>
    <w:p w:rsidR="008E4E93" w:rsidRDefault="008E4E93" w:rsidP="008E4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-орфография и пунктуация;</w:t>
      </w:r>
    </w:p>
    <w:p w:rsidR="008E4E93" w:rsidRDefault="008E4E93" w:rsidP="008E4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речи.</w:t>
      </w:r>
    </w:p>
    <w:p w:rsidR="008E4E93" w:rsidRDefault="008E4E93" w:rsidP="008E4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изучение русского языка в начальной школе выделяется 540 часов. В 1 классе 132 часа (4 часа в неделю, 33 учебные недели). Во 2-4 классах на уроки русского языка отводится по 136 часов (4 часа в неделю, 34 учебные недели в каждом классе</w:t>
      </w:r>
      <w:r w:rsidR="001F5D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F5D9D" w:rsidRDefault="001F5D9D" w:rsidP="008E4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планирование, УМК «Школа России».</w:t>
      </w:r>
    </w:p>
    <w:p w:rsidR="001F5D9D" w:rsidRDefault="001F5D9D" w:rsidP="008E4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D9D" w:rsidRPr="004755C6" w:rsidRDefault="001F5D9D" w:rsidP="001F5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977326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1F5D9D" w:rsidRDefault="001F5D9D" w:rsidP="001F5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1F5D9D" w:rsidRDefault="001F5D9D" w:rsidP="001F5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 направлено на формирование общенаучных навыков чтения и умений работать с текстом и способствует общему развитию ребенка, его духовно-нравственному</w:t>
      </w:r>
      <w:r w:rsidR="005359D5">
        <w:rPr>
          <w:rFonts w:ascii="Times New Roman" w:hAnsi="Times New Roman" w:cs="Times New Roman"/>
          <w:sz w:val="24"/>
          <w:szCs w:val="24"/>
        </w:rPr>
        <w:t xml:space="preserve"> и эстетическому воспитанию.</w:t>
      </w:r>
    </w:p>
    <w:p w:rsidR="005359D5" w:rsidRDefault="005359D5" w:rsidP="001F5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Систематический курс литературного чтения представлен в программе следующими содержательными линиями:</w:t>
      </w:r>
    </w:p>
    <w:p w:rsidR="005359D5" w:rsidRDefault="005359D5" w:rsidP="001F5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-курс детского чтения</w:t>
      </w:r>
    </w:p>
    <w:p w:rsidR="005359D5" w:rsidRDefault="005359D5" w:rsidP="001F5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-виды речевой и читательской деятельности</w:t>
      </w:r>
    </w:p>
    <w:p w:rsidR="005359D5" w:rsidRDefault="005359D5" w:rsidP="001F5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-опыт творческой деятельности.</w:t>
      </w:r>
    </w:p>
    <w:p w:rsidR="005359D5" w:rsidRDefault="005359D5" w:rsidP="001F5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рассчитана на 405 часов. В 1 классе на изучение литературного чтения отводится 99 часов (3 часа в неделю, 33 учебные недели), во 2-4 классах по 102 часа (3 часа в неделю, 34 учебные недели).</w:t>
      </w:r>
    </w:p>
    <w:p w:rsidR="005359D5" w:rsidRDefault="005359D5" w:rsidP="00535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планирование, УМК «Школа России».</w:t>
      </w:r>
    </w:p>
    <w:p w:rsidR="005359D5" w:rsidRDefault="005359D5" w:rsidP="001F5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9D5" w:rsidRDefault="005359D5" w:rsidP="00535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025D05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025D05" w:rsidRDefault="00025D05" w:rsidP="000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025D05" w:rsidRDefault="00025D05" w:rsidP="000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</w:t>
      </w:r>
      <w:r w:rsidR="00A4239D">
        <w:rPr>
          <w:rFonts w:ascii="Times New Roman" w:hAnsi="Times New Roman" w:cs="Times New Roman"/>
          <w:sz w:val="24"/>
          <w:szCs w:val="24"/>
        </w:rPr>
        <w:t>, способности различать обоснованные суждения.</w:t>
      </w:r>
    </w:p>
    <w:p w:rsidR="00025D05" w:rsidRDefault="00025D05" w:rsidP="000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239D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A423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программе следующими содержательными линиями:</w:t>
      </w:r>
    </w:p>
    <w:p w:rsidR="00A4239D" w:rsidRDefault="00A4239D" w:rsidP="000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-числа и величины</w:t>
      </w:r>
    </w:p>
    <w:p w:rsidR="00A4239D" w:rsidRDefault="00A4239D" w:rsidP="000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-арифметические действия</w:t>
      </w:r>
    </w:p>
    <w:p w:rsidR="00A4239D" w:rsidRDefault="00A4239D" w:rsidP="000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-текстовые задачи</w:t>
      </w:r>
    </w:p>
    <w:p w:rsidR="00A4239D" w:rsidRDefault="00A4239D" w:rsidP="000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-пространственные отношения</w:t>
      </w:r>
    </w:p>
    <w:p w:rsidR="00025D05" w:rsidRDefault="00A4239D" w:rsidP="000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-геометрические фигуры, геометрические величины, работа с информацией</w:t>
      </w:r>
      <w:r w:rsidR="00025D05">
        <w:rPr>
          <w:rFonts w:ascii="Times New Roman" w:hAnsi="Times New Roman" w:cs="Times New Roman"/>
          <w:sz w:val="24"/>
          <w:szCs w:val="24"/>
        </w:rPr>
        <w:t>.</w:t>
      </w:r>
    </w:p>
    <w:p w:rsidR="00025D05" w:rsidRDefault="00025D05" w:rsidP="000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расс</w:t>
      </w:r>
      <w:r w:rsidR="00A4239D">
        <w:rPr>
          <w:rFonts w:ascii="Times New Roman" w:hAnsi="Times New Roman" w:cs="Times New Roman"/>
          <w:sz w:val="24"/>
          <w:szCs w:val="24"/>
        </w:rPr>
        <w:t xml:space="preserve">читана на 540 </w:t>
      </w:r>
      <w:r>
        <w:rPr>
          <w:rFonts w:ascii="Times New Roman" w:hAnsi="Times New Roman" w:cs="Times New Roman"/>
          <w:sz w:val="24"/>
          <w:szCs w:val="24"/>
        </w:rPr>
        <w:t xml:space="preserve">часов. В 1 классе на изучение </w:t>
      </w:r>
      <w:r w:rsidR="00A4239D">
        <w:rPr>
          <w:rFonts w:ascii="Times New Roman" w:hAnsi="Times New Roman" w:cs="Times New Roman"/>
          <w:sz w:val="24"/>
          <w:szCs w:val="24"/>
        </w:rPr>
        <w:t>математики отводится 132 часов (4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неделю, 33 учебны</w:t>
      </w:r>
      <w:r w:rsidR="00A4239D">
        <w:rPr>
          <w:rFonts w:ascii="Times New Roman" w:hAnsi="Times New Roman" w:cs="Times New Roman"/>
          <w:sz w:val="24"/>
          <w:szCs w:val="24"/>
        </w:rPr>
        <w:t>е недели), во 2-4 классах по 136 часа (4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неделю, 34 учебные недели).</w:t>
      </w:r>
    </w:p>
    <w:p w:rsidR="00025D05" w:rsidRDefault="00025D05" w:rsidP="00A4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планирование, УМК «Школа России».</w:t>
      </w:r>
    </w:p>
    <w:p w:rsidR="00A4239D" w:rsidRPr="00025D05" w:rsidRDefault="00A4239D" w:rsidP="00A4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39D" w:rsidRDefault="00A4239D" w:rsidP="00A42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44D67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A4239D" w:rsidRDefault="00A4239D" w:rsidP="00A4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944D67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A4239D" w:rsidRDefault="00A4239D" w:rsidP="00A4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учебного предмета направлено на формирование </w:t>
      </w:r>
      <w:r w:rsidR="00944D67">
        <w:rPr>
          <w:rFonts w:ascii="Times New Roman" w:hAnsi="Times New Roman" w:cs="Times New Roman"/>
          <w:sz w:val="24"/>
          <w:szCs w:val="24"/>
        </w:rPr>
        <w:t>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39D" w:rsidRDefault="00A4239D" w:rsidP="00A4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D67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представлен в программе следующими содержательными линиями:</w:t>
      </w:r>
    </w:p>
    <w:p w:rsidR="00A4239D" w:rsidRDefault="00A4239D" w:rsidP="00944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4D67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944D67" w:rsidRDefault="00944D67" w:rsidP="00944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-человек и общество</w:t>
      </w:r>
    </w:p>
    <w:p w:rsidR="00944D67" w:rsidRDefault="00944D67" w:rsidP="00944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безопасной жизни.</w:t>
      </w:r>
    </w:p>
    <w:p w:rsidR="00A4239D" w:rsidRDefault="00A4239D" w:rsidP="00A4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рассчитана на </w:t>
      </w:r>
      <w:r w:rsidR="00944D67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 xml:space="preserve"> часов. В 1 классе на изучение </w:t>
      </w:r>
      <w:r w:rsidR="00944D67">
        <w:rPr>
          <w:rFonts w:ascii="Times New Roman" w:hAnsi="Times New Roman" w:cs="Times New Roman"/>
          <w:sz w:val="24"/>
          <w:szCs w:val="24"/>
        </w:rPr>
        <w:t xml:space="preserve">окружающего мира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944D67">
        <w:rPr>
          <w:rFonts w:ascii="Times New Roman" w:hAnsi="Times New Roman" w:cs="Times New Roman"/>
          <w:sz w:val="24"/>
          <w:szCs w:val="24"/>
        </w:rPr>
        <w:t>66 часов (2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неделю, 33 учебны</w:t>
      </w:r>
      <w:r w:rsidR="00944D67">
        <w:rPr>
          <w:rFonts w:ascii="Times New Roman" w:hAnsi="Times New Roman" w:cs="Times New Roman"/>
          <w:sz w:val="24"/>
          <w:szCs w:val="24"/>
        </w:rPr>
        <w:t>е недели), во 2-4 классах по 68</w:t>
      </w:r>
      <w:r>
        <w:rPr>
          <w:rFonts w:ascii="Times New Roman" w:hAnsi="Times New Roman" w:cs="Times New Roman"/>
          <w:sz w:val="24"/>
          <w:szCs w:val="24"/>
        </w:rPr>
        <w:t xml:space="preserve"> часа (</w:t>
      </w:r>
      <w:r w:rsidR="00944D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неделю, 34 учебные недели).</w:t>
      </w:r>
    </w:p>
    <w:p w:rsidR="00A4239D" w:rsidRDefault="00A4239D" w:rsidP="00A4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планирование, УМК «Школа России».</w:t>
      </w:r>
    </w:p>
    <w:p w:rsidR="005359D5" w:rsidRDefault="005359D5" w:rsidP="005359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E93" w:rsidRDefault="008E4E93" w:rsidP="008E4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D67" w:rsidRDefault="00944D67" w:rsidP="00944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944D67" w:rsidRDefault="00944D67" w:rsidP="00944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E11FE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944D67" w:rsidRDefault="00E11FEF" w:rsidP="007E3A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44D67" w:rsidRDefault="00944D67" w:rsidP="00944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расс</w:t>
      </w:r>
      <w:r w:rsidR="007E3AAE">
        <w:rPr>
          <w:rFonts w:ascii="Times New Roman" w:hAnsi="Times New Roman" w:cs="Times New Roman"/>
          <w:sz w:val="24"/>
          <w:szCs w:val="24"/>
        </w:rPr>
        <w:t>читана на 135</w:t>
      </w:r>
      <w:r>
        <w:rPr>
          <w:rFonts w:ascii="Times New Roman" w:hAnsi="Times New Roman" w:cs="Times New Roman"/>
          <w:sz w:val="24"/>
          <w:szCs w:val="24"/>
        </w:rPr>
        <w:t xml:space="preserve"> часов. В 1 классе на изучение </w:t>
      </w:r>
      <w:r w:rsidR="00977326">
        <w:rPr>
          <w:rFonts w:ascii="Times New Roman" w:hAnsi="Times New Roman" w:cs="Times New Roman"/>
          <w:sz w:val="24"/>
          <w:szCs w:val="24"/>
        </w:rPr>
        <w:t xml:space="preserve">изобразительного искусства </w:t>
      </w:r>
      <w:r>
        <w:rPr>
          <w:rFonts w:ascii="Times New Roman" w:hAnsi="Times New Roman" w:cs="Times New Roman"/>
          <w:sz w:val="24"/>
          <w:szCs w:val="24"/>
        </w:rPr>
        <w:t>отводится 132 часов (4 часа в неделю, 33 учебные недели), во 2-4 классах по 136 часа (4 часа в неделю, 34 учебные недели).</w:t>
      </w:r>
    </w:p>
    <w:p w:rsidR="00944D67" w:rsidRDefault="00944D67" w:rsidP="00944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планирование, УМК «Школа России».</w:t>
      </w:r>
    </w:p>
    <w:p w:rsidR="00180BE7" w:rsidRDefault="00180BE7" w:rsidP="00944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BE7" w:rsidRDefault="00180BE7" w:rsidP="0018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180BE7" w:rsidRDefault="00180BE7" w:rsidP="0018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180BE7" w:rsidRDefault="00180BE7" w:rsidP="0018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 направлено на формирование картины мира с технологической направленностью, конструкторско-технологических знаний и умений.</w:t>
      </w:r>
    </w:p>
    <w:p w:rsidR="00180BE7" w:rsidRDefault="00180BE7" w:rsidP="0018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Предмет представлен в программе следующими содержательными линиями:</w:t>
      </w:r>
    </w:p>
    <w:p w:rsidR="00180BE7" w:rsidRDefault="00180BE7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902">
        <w:rPr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="003C3902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="003C3902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-технология ручной обработки материала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-элементы графической грамоты: конструирование и моделирование.</w:t>
      </w:r>
    </w:p>
    <w:p w:rsidR="00180BE7" w:rsidRDefault="00180BE7" w:rsidP="0018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рассчитана на </w:t>
      </w:r>
      <w:r w:rsidR="003C3902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часов. В 1 классе на изучение </w:t>
      </w:r>
      <w:r w:rsidR="003C3902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3C3902">
        <w:rPr>
          <w:rFonts w:ascii="Times New Roman" w:hAnsi="Times New Roman" w:cs="Times New Roman"/>
          <w:sz w:val="24"/>
          <w:szCs w:val="24"/>
        </w:rPr>
        <w:t>33 часа (1</w:t>
      </w:r>
      <w:r>
        <w:rPr>
          <w:rFonts w:ascii="Times New Roman" w:hAnsi="Times New Roman" w:cs="Times New Roman"/>
          <w:sz w:val="24"/>
          <w:szCs w:val="24"/>
        </w:rPr>
        <w:t xml:space="preserve"> в неделю, 33 учебны</w:t>
      </w:r>
      <w:r w:rsidR="003C3902">
        <w:rPr>
          <w:rFonts w:ascii="Times New Roman" w:hAnsi="Times New Roman" w:cs="Times New Roman"/>
          <w:sz w:val="24"/>
          <w:szCs w:val="24"/>
        </w:rPr>
        <w:t>е недели), во 2-3 классах по 34</w:t>
      </w:r>
      <w:r>
        <w:rPr>
          <w:rFonts w:ascii="Times New Roman" w:hAnsi="Times New Roman" w:cs="Times New Roman"/>
          <w:sz w:val="24"/>
          <w:szCs w:val="24"/>
        </w:rPr>
        <w:t xml:space="preserve"> часа (</w:t>
      </w:r>
      <w:r w:rsidR="003C39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 </w:t>
      </w:r>
      <w:r w:rsidR="003C3902">
        <w:rPr>
          <w:rFonts w:ascii="Times New Roman" w:hAnsi="Times New Roman" w:cs="Times New Roman"/>
          <w:sz w:val="24"/>
          <w:szCs w:val="24"/>
        </w:rPr>
        <w:t>неделю, 34 учебные недели), в 4 классе 17 часов (0,5 часа в неделю, 34 учебные недели).</w:t>
      </w:r>
    </w:p>
    <w:p w:rsidR="00180BE7" w:rsidRDefault="00180BE7" w:rsidP="0018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планирование, УМК «Школа России».</w:t>
      </w:r>
    </w:p>
    <w:p w:rsidR="003C3902" w:rsidRDefault="003C3902" w:rsidP="0018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902" w:rsidRDefault="003C3902" w:rsidP="003C3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 музыке</w:t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«Музыка»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Раздел основное содержание включает перечень минимального числа учебных часов, выделяемых на изучение каждого блока.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Предмет представлен в программе следующими содержательными линиями: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 вокруг нас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 и ты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-Россия – Родина моя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-День, полный событий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России петь – что стремится в храм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-Гори, гори ясно, ч не погасло!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музыкальном театре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концертном зале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-Чтоб музыкантом быть, так надобно уменье.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рассчитана на 135 часов. В 1 классе на изучение </w:t>
      </w:r>
      <w:r w:rsidR="00977326">
        <w:rPr>
          <w:rFonts w:ascii="Times New Roman" w:hAnsi="Times New Roman" w:cs="Times New Roman"/>
          <w:sz w:val="24"/>
          <w:szCs w:val="24"/>
        </w:rPr>
        <w:t>музыки</w:t>
      </w:r>
      <w:r>
        <w:rPr>
          <w:rFonts w:ascii="Times New Roman" w:hAnsi="Times New Roman" w:cs="Times New Roman"/>
          <w:sz w:val="24"/>
          <w:szCs w:val="24"/>
        </w:rPr>
        <w:t xml:space="preserve"> отводится 33 часов (1 час в неделю, 33 учебные недели), во 2-4 классах по 34 часа (1 час в неделю, 34 учебные недели).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планирование, УМК «Школа России».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FE9" w:rsidRDefault="00683FE9" w:rsidP="002F3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FE9" w:rsidRDefault="00683FE9" w:rsidP="002F3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44" w:rsidRDefault="002F3044" w:rsidP="002F3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55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2F3044" w:rsidRDefault="002F3044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«Физическая культура»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DA68F0" w:rsidRDefault="002F3044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 направлено на формирование</w:t>
      </w:r>
      <w:r w:rsidR="00DA68F0">
        <w:rPr>
          <w:rFonts w:ascii="Times New Roman" w:hAnsi="Times New Roman" w:cs="Times New Roman"/>
          <w:sz w:val="24"/>
          <w:szCs w:val="24"/>
        </w:rPr>
        <w:t>:</w:t>
      </w:r>
    </w:p>
    <w:p w:rsidR="00DA68F0" w:rsidRDefault="00DA68F0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здоровья</w:t>
      </w:r>
    </w:p>
    <w:p w:rsidR="00DA68F0" w:rsidRDefault="00DA68F0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-повышения физической подготовленности</w:t>
      </w:r>
    </w:p>
    <w:p w:rsidR="00DA68F0" w:rsidRDefault="00DA68F0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-двигательного опыта</w:t>
      </w:r>
    </w:p>
    <w:p w:rsidR="00DA68F0" w:rsidRDefault="00DA68F0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-активности и самостоятельности в двигательной деятельности</w:t>
      </w:r>
    </w:p>
    <w:p w:rsidR="00DA68F0" w:rsidRDefault="00DA68F0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-развития физических качеств: силы, быстроты, выносливости, ловкости</w:t>
      </w:r>
    </w:p>
    <w:p w:rsidR="00DA68F0" w:rsidRDefault="00DA68F0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-умений проведения физкультурно-оздоровительных мероприятий и в режиме учебного дня</w:t>
      </w:r>
    </w:p>
    <w:p w:rsidR="00DA68F0" w:rsidRDefault="00DA68F0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-воспитания культуры общения со сверстниками и сотрудничества в условиях учебной, игровой и соревновательной деятельности</w:t>
      </w:r>
    </w:p>
    <w:p w:rsidR="00DA68F0" w:rsidRDefault="00DA68F0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-интереса к самостоятельным занятиям физическими упражнениями</w:t>
      </w:r>
    </w:p>
    <w:p w:rsidR="00DA68F0" w:rsidRDefault="00DA68F0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-обучения простейшим способам измерения показателей физического состояния и развития (рост, вес, пульс и т.д.).</w:t>
      </w:r>
    </w:p>
    <w:p w:rsidR="002F3044" w:rsidRDefault="002F3044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Предмет представлен в программе следующими содержательными линиями:</w:t>
      </w:r>
    </w:p>
    <w:p w:rsidR="002F3044" w:rsidRDefault="002F3044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68F0">
        <w:rPr>
          <w:rFonts w:ascii="Times New Roman" w:hAnsi="Times New Roman" w:cs="Times New Roman"/>
          <w:sz w:val="24"/>
          <w:szCs w:val="24"/>
        </w:rPr>
        <w:t>основы знаний о физической культуре</w:t>
      </w:r>
    </w:p>
    <w:p w:rsidR="00DA68F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-подвижные игры</w:t>
      </w:r>
    </w:p>
    <w:p w:rsidR="00DA68F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-гимнастика с элементами акробатики</w:t>
      </w:r>
    </w:p>
    <w:p w:rsidR="00DA68F0" w:rsidRDefault="00977326" w:rsidP="00DA68F0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68F0">
        <w:rPr>
          <w:rFonts w:ascii="Times New Roman" w:hAnsi="Times New Roman" w:cs="Times New Roman"/>
          <w:sz w:val="24"/>
          <w:szCs w:val="24"/>
        </w:rPr>
        <w:t>легкоатлетические упражнения</w:t>
      </w:r>
    </w:p>
    <w:p w:rsidR="00DA68F0" w:rsidRDefault="00DA68F0" w:rsidP="00DA68F0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-лыжная подготовка</w:t>
      </w:r>
    </w:p>
    <w:p w:rsidR="00DA68F0" w:rsidRDefault="00DA68F0" w:rsidP="00DA68F0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-кроссовая подготовка</w:t>
      </w:r>
    </w:p>
    <w:p w:rsidR="00DA68F0" w:rsidRDefault="00DA68F0" w:rsidP="00DA68F0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-баскетбол</w:t>
      </w:r>
    </w:p>
    <w:p w:rsidR="00DA68F0" w:rsidRDefault="00DA68F0" w:rsidP="00DA68F0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-волейбол</w:t>
      </w:r>
    </w:p>
    <w:p w:rsidR="00DA68F0" w:rsidRDefault="00DA68F0" w:rsidP="00DA68F0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-футбол.</w:t>
      </w:r>
    </w:p>
    <w:p w:rsidR="002F3044" w:rsidRDefault="002F3044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рассчитана на 270 часов. В 1 классе на изучение </w:t>
      </w:r>
      <w:r w:rsidR="00DA68F0">
        <w:rPr>
          <w:rFonts w:ascii="Times New Roman" w:hAnsi="Times New Roman" w:cs="Times New Roman"/>
          <w:sz w:val="24"/>
          <w:szCs w:val="24"/>
        </w:rPr>
        <w:t>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отводится 66 часов (2 часа в неделю, 33 учебные недели), во 2-4 классах по 68 часа (2 часа в неделю, 34 учебные недели).</w:t>
      </w:r>
    </w:p>
    <w:p w:rsidR="002F3044" w:rsidRDefault="002F3044" w:rsidP="002F3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планирование, УМК «Школа России».</w:t>
      </w:r>
    </w:p>
    <w:p w:rsidR="003C3902" w:rsidRDefault="003C3902" w:rsidP="003C39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8F0" w:rsidRDefault="00DA68F0" w:rsidP="00DA6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ОРКиСЭ</w:t>
      </w:r>
      <w:proofErr w:type="spellEnd"/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DA68F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</w:t>
      </w:r>
      <w:r w:rsidR="00683FE9">
        <w:rPr>
          <w:rFonts w:ascii="Times New Roman" w:hAnsi="Times New Roman" w:cs="Times New Roman"/>
          <w:sz w:val="24"/>
          <w:szCs w:val="24"/>
        </w:rPr>
        <w:t>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DA68F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 направлено на формирование:</w:t>
      </w:r>
    </w:p>
    <w:p w:rsidR="00DA68F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уважение к ним</w:t>
      </w:r>
    </w:p>
    <w:p w:rsidR="00DA68F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-диалога с представителями других культур и мировоззрений</w:t>
      </w:r>
    </w:p>
    <w:p w:rsidR="00DA68F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B7E">
        <w:rPr>
          <w:rFonts w:ascii="Times New Roman" w:hAnsi="Times New Roman" w:cs="Times New Roman"/>
          <w:sz w:val="24"/>
          <w:szCs w:val="24"/>
        </w:rPr>
        <w:t>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</w:t>
      </w:r>
    </w:p>
    <w:p w:rsidR="00BB6B7E" w:rsidRDefault="00BB6B7E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-порядочного, честного, достойного гражданина.</w:t>
      </w:r>
    </w:p>
    <w:p w:rsidR="00BB6B7E" w:rsidRDefault="00BB6B7E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DA68F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B7E">
        <w:rPr>
          <w:rFonts w:ascii="Times New Roman" w:hAnsi="Times New Roman" w:cs="Times New Roman"/>
          <w:sz w:val="24"/>
          <w:szCs w:val="24"/>
        </w:rPr>
        <w:t xml:space="preserve">Учебный курс «Основы религиозных культур и светской этики»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 в программе следующими содержательными </w:t>
      </w:r>
      <w:r w:rsidR="00BB6B7E">
        <w:rPr>
          <w:rFonts w:ascii="Times New Roman" w:hAnsi="Times New Roman" w:cs="Times New Roman"/>
          <w:sz w:val="24"/>
          <w:szCs w:val="24"/>
        </w:rPr>
        <w:t>модулями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68F0" w:rsidRDefault="00DA68F0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B7E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исламской культуры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буддийской культуры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иудейской культуры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мировых религиозных культур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светской этики.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Освоение школьниками учебного содержания каждого модуля, входящего в учебный курс, должно обеспечить: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-понимание значения нравственности, морально ответственного поведения в жизни человека и общества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первоначальных представлений об основах религиозных культур и светской этики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уважительного отношения к разным духовным и светским традициям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</w:t>
      </w:r>
    </w:p>
    <w:p w:rsidR="00BB6B7E" w:rsidRDefault="00BB6B7E" w:rsidP="00BB6B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811F2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1F20">
        <w:rPr>
          <w:rFonts w:ascii="Times New Roman" w:hAnsi="Times New Roman" w:cs="Times New Roman"/>
          <w:sz w:val="24"/>
          <w:szCs w:val="24"/>
        </w:rPr>
        <w:t>На изучение курса «Основы религиозных культур и светской этики» в 4 классе выделяется 34 часа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11F20">
        <w:rPr>
          <w:rFonts w:ascii="Times New Roman" w:hAnsi="Times New Roman" w:cs="Times New Roman"/>
          <w:sz w:val="24"/>
          <w:szCs w:val="24"/>
        </w:rPr>
        <w:t>1 час в неделю, 34</w:t>
      </w:r>
      <w:r>
        <w:rPr>
          <w:rFonts w:ascii="Times New Roman" w:hAnsi="Times New Roman" w:cs="Times New Roman"/>
          <w:sz w:val="24"/>
          <w:szCs w:val="24"/>
        </w:rPr>
        <w:t xml:space="preserve"> учебные недели</w:t>
      </w:r>
      <w:r w:rsidR="00811F20">
        <w:rPr>
          <w:rFonts w:ascii="Times New Roman" w:hAnsi="Times New Roman" w:cs="Times New Roman"/>
          <w:sz w:val="24"/>
          <w:szCs w:val="24"/>
        </w:rPr>
        <w:t>).</w:t>
      </w:r>
    </w:p>
    <w:p w:rsidR="00DA68F0" w:rsidRDefault="00DA68F0" w:rsidP="00DA6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планирование, УМК «Школа России».</w:t>
      </w:r>
    </w:p>
    <w:p w:rsidR="003C3902" w:rsidRDefault="003C3902" w:rsidP="0018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DAD" w:rsidRDefault="009D4DAD" w:rsidP="009D4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 родному (ненецкому) языку</w:t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9D4DAD" w:rsidRDefault="009D4DAD" w:rsidP="009D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482F78">
        <w:rPr>
          <w:rFonts w:ascii="Times New Roman" w:hAnsi="Times New Roman" w:cs="Times New Roman"/>
          <w:sz w:val="24"/>
          <w:szCs w:val="24"/>
        </w:rPr>
        <w:t>Родной (ненецкий) язык</w:t>
      </w:r>
      <w:r>
        <w:rPr>
          <w:rFonts w:ascii="Times New Roman" w:hAnsi="Times New Roman" w:cs="Times New Roman"/>
          <w:sz w:val="24"/>
          <w:szCs w:val="24"/>
        </w:rPr>
        <w:t>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AD60A3" w:rsidRDefault="009D4DAD" w:rsidP="009D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 направлено на формирование</w:t>
      </w:r>
      <w:r w:rsidR="00AD60A3">
        <w:rPr>
          <w:rFonts w:ascii="Times New Roman" w:hAnsi="Times New Roman" w:cs="Times New Roman"/>
          <w:sz w:val="24"/>
          <w:szCs w:val="24"/>
        </w:rPr>
        <w:t>:</w:t>
      </w:r>
    </w:p>
    <w:p w:rsidR="00AD60A3" w:rsidRDefault="00AD60A3" w:rsidP="009D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-представление о языке как явлении национальной культуры и основы национального самосознания</w:t>
      </w:r>
    </w:p>
    <w:p w:rsidR="00AD60A3" w:rsidRDefault="00AD60A3" w:rsidP="009D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-позитивного эмоционально-ценностного отношения к родному языку</w:t>
      </w:r>
    </w:p>
    <w:p w:rsidR="00AD60A3" w:rsidRDefault="00AD60A3" w:rsidP="009D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-стремления к его грамотному использованию</w:t>
      </w:r>
    </w:p>
    <w:p w:rsidR="00AD60A3" w:rsidRDefault="00AD60A3" w:rsidP="009D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-понимания того, что правильная устная и письменная речь является показателем общей культуры человека.</w:t>
      </w:r>
    </w:p>
    <w:p w:rsidR="009D4DAD" w:rsidRDefault="004D2DF8" w:rsidP="009D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4DAD">
        <w:rPr>
          <w:rFonts w:ascii="Times New Roman" w:hAnsi="Times New Roman" w:cs="Times New Roman"/>
          <w:sz w:val="24"/>
          <w:szCs w:val="24"/>
        </w:rPr>
        <w:t>Предмет представлен в программе следующими содержательными линиями:</w:t>
      </w:r>
    </w:p>
    <w:p w:rsidR="009D4DAD" w:rsidRDefault="009D4DAD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60A3">
        <w:rPr>
          <w:rFonts w:ascii="Times New Roman" w:hAnsi="Times New Roman" w:cs="Times New Roman"/>
          <w:sz w:val="24"/>
          <w:szCs w:val="24"/>
        </w:rPr>
        <w:t>лексика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-фонетика и орфоэпия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 слова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-грамматика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-синтаксис и пунктуация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-речевые умения.</w:t>
      </w:r>
    </w:p>
    <w:p w:rsidR="009D4DAD" w:rsidRDefault="009D4DAD" w:rsidP="009D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Рабочая программа рассчитана на </w:t>
      </w:r>
      <w:r w:rsidR="00AD60A3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часов. В 1 классе на изучение </w:t>
      </w:r>
      <w:r w:rsidR="00AD60A3">
        <w:rPr>
          <w:rFonts w:ascii="Times New Roman" w:hAnsi="Times New Roman" w:cs="Times New Roman"/>
          <w:sz w:val="24"/>
          <w:szCs w:val="24"/>
        </w:rPr>
        <w:t>родного языка отводится 33 часа (1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неделю, 33 учебные нед</w:t>
      </w:r>
      <w:r w:rsidR="00AD60A3">
        <w:rPr>
          <w:rFonts w:ascii="Times New Roman" w:hAnsi="Times New Roman" w:cs="Times New Roman"/>
          <w:sz w:val="24"/>
          <w:szCs w:val="24"/>
        </w:rPr>
        <w:t>ели), во 2-4 классах по 34 часа (1</w:t>
      </w:r>
      <w:r>
        <w:rPr>
          <w:rFonts w:ascii="Times New Roman" w:hAnsi="Times New Roman" w:cs="Times New Roman"/>
          <w:sz w:val="24"/>
          <w:szCs w:val="24"/>
        </w:rPr>
        <w:t xml:space="preserve"> час в неделю, 34 учебные недели).</w:t>
      </w:r>
    </w:p>
    <w:p w:rsidR="009D4DAD" w:rsidRDefault="009D4DAD" w:rsidP="009D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</w:t>
      </w:r>
      <w:r w:rsidR="00AD60A3">
        <w:rPr>
          <w:rFonts w:ascii="Times New Roman" w:hAnsi="Times New Roman" w:cs="Times New Roman"/>
          <w:sz w:val="24"/>
          <w:szCs w:val="24"/>
        </w:rPr>
        <w:t>.</w:t>
      </w:r>
    </w:p>
    <w:p w:rsidR="00AD60A3" w:rsidRDefault="00AD60A3" w:rsidP="009D4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0A3" w:rsidRDefault="00AD60A3" w:rsidP="009D4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0A3" w:rsidRDefault="00AD60A3" w:rsidP="00AD6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C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B3EF5">
        <w:rPr>
          <w:rFonts w:ascii="Times New Roman" w:hAnsi="Times New Roman" w:cs="Times New Roman"/>
          <w:b/>
          <w:sz w:val="24"/>
          <w:szCs w:val="24"/>
        </w:rPr>
        <w:t>литературному чтению на родном (ненецком) языке</w:t>
      </w:r>
      <w:r w:rsidRPr="004755C6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9B3EF5">
        <w:rPr>
          <w:rFonts w:ascii="Times New Roman" w:hAnsi="Times New Roman" w:cs="Times New Roman"/>
          <w:sz w:val="24"/>
          <w:szCs w:val="24"/>
        </w:rPr>
        <w:t>Литературное чтение на родном (ненецком) языке</w:t>
      </w:r>
      <w:r>
        <w:rPr>
          <w:rFonts w:ascii="Times New Roman" w:hAnsi="Times New Roman" w:cs="Times New Roman"/>
          <w:sz w:val="24"/>
          <w:szCs w:val="24"/>
        </w:rPr>
        <w:t>» составлена на основе требований Федерального государственного образовательного стандарта начального общего образования.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 направлено на формирование:</w:t>
      </w:r>
    </w:p>
    <w:p w:rsidR="00AD60A3" w:rsidRDefault="00AD60A3" w:rsidP="009B3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3EF5">
        <w:rPr>
          <w:rFonts w:ascii="Times New Roman" w:hAnsi="Times New Roman" w:cs="Times New Roman"/>
          <w:sz w:val="24"/>
          <w:szCs w:val="24"/>
        </w:rPr>
        <w:t>общего навыка чтения на родном (ненецком) языке</w:t>
      </w:r>
    </w:p>
    <w:p w:rsidR="009B3EF5" w:rsidRDefault="009B3EF5" w:rsidP="009B3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работать с текстом на родном (ненецком) языке</w:t>
      </w:r>
    </w:p>
    <w:p w:rsidR="009B3EF5" w:rsidRDefault="009B3EF5" w:rsidP="009B3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-пробуждение интереса к чтению родной (ненецкой) художественной литературы</w:t>
      </w:r>
    </w:p>
    <w:p w:rsidR="009B3EF5" w:rsidRDefault="009B3EF5" w:rsidP="009B3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-общего развития ребенка, его духовно-нравственного и эстетического воспитания.</w:t>
      </w:r>
    </w:p>
    <w:p w:rsidR="00AD60A3" w:rsidRDefault="009B3EF5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60A3">
        <w:rPr>
          <w:rFonts w:ascii="Times New Roman" w:hAnsi="Times New Roman" w:cs="Times New Roman"/>
          <w:sz w:val="24"/>
          <w:szCs w:val="24"/>
        </w:rPr>
        <w:t>Предмет представлен в программе следующими содержательными линиями:</w:t>
      </w:r>
    </w:p>
    <w:p w:rsidR="00AD60A3" w:rsidRDefault="009B3EF5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-виды речевой и читательской деятельности</w:t>
      </w:r>
    </w:p>
    <w:p w:rsidR="009B3EF5" w:rsidRDefault="009B3EF5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-творческая деятельность.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рассчитана на </w:t>
      </w:r>
      <w:r w:rsidR="009B3EF5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часов. В 1 классе на изучение </w:t>
      </w:r>
      <w:r w:rsidR="009B3EF5">
        <w:rPr>
          <w:rFonts w:ascii="Times New Roman" w:hAnsi="Times New Roman" w:cs="Times New Roman"/>
          <w:sz w:val="24"/>
          <w:szCs w:val="24"/>
        </w:rPr>
        <w:t xml:space="preserve">литературного чтения на родном (ненецком) языке </w:t>
      </w:r>
      <w:r>
        <w:rPr>
          <w:rFonts w:ascii="Times New Roman" w:hAnsi="Times New Roman" w:cs="Times New Roman"/>
          <w:sz w:val="24"/>
          <w:szCs w:val="24"/>
        </w:rPr>
        <w:t>отводится 33 часа (1 час в неделю, 33 учебные нед</w:t>
      </w:r>
      <w:r w:rsidR="009B3EF5">
        <w:rPr>
          <w:rFonts w:ascii="Times New Roman" w:hAnsi="Times New Roman" w:cs="Times New Roman"/>
          <w:sz w:val="24"/>
          <w:szCs w:val="24"/>
        </w:rPr>
        <w:t>ели), во 2-3</w:t>
      </w:r>
      <w:r>
        <w:rPr>
          <w:rFonts w:ascii="Times New Roman" w:hAnsi="Times New Roman" w:cs="Times New Roman"/>
          <w:sz w:val="24"/>
          <w:szCs w:val="24"/>
        </w:rPr>
        <w:t xml:space="preserve"> классах по 34 часа (1 час</w:t>
      </w:r>
      <w:r w:rsidR="009B3EF5">
        <w:rPr>
          <w:rFonts w:ascii="Times New Roman" w:hAnsi="Times New Roman" w:cs="Times New Roman"/>
          <w:sz w:val="24"/>
          <w:szCs w:val="24"/>
        </w:rPr>
        <w:t xml:space="preserve"> в неделю, 34 учебные недели), в 4 классе 17 часов (0,5 часа в неделю, 34 учебные недели).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включает в себя: пояснительную записку, планируемые предметные результаты освоения учебного предмета, содержание учебного предмета, календарно-тематическое планирование.</w:t>
      </w: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0A3" w:rsidRDefault="00AD60A3" w:rsidP="00AD6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0A3" w:rsidRPr="004755C6" w:rsidRDefault="00AD60A3" w:rsidP="00AD60A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755C6" w:rsidRPr="004755C6" w:rsidRDefault="004755C6" w:rsidP="00944D67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sectPr w:rsidR="004755C6" w:rsidRPr="0047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04"/>
    <w:rsid w:val="00025D05"/>
    <w:rsid w:val="00097715"/>
    <w:rsid w:val="001421FC"/>
    <w:rsid w:val="00180BE7"/>
    <w:rsid w:val="001F5D9D"/>
    <w:rsid w:val="00201C86"/>
    <w:rsid w:val="002F3044"/>
    <w:rsid w:val="003C3902"/>
    <w:rsid w:val="004755C6"/>
    <w:rsid w:val="00482F78"/>
    <w:rsid w:val="004D2DF8"/>
    <w:rsid w:val="005357B6"/>
    <w:rsid w:val="005359D5"/>
    <w:rsid w:val="00683FE9"/>
    <w:rsid w:val="007E3AAE"/>
    <w:rsid w:val="00810704"/>
    <w:rsid w:val="00811F20"/>
    <w:rsid w:val="008E4E93"/>
    <w:rsid w:val="00944D67"/>
    <w:rsid w:val="00977326"/>
    <w:rsid w:val="009A5D2E"/>
    <w:rsid w:val="009B3EF5"/>
    <w:rsid w:val="009B4EB1"/>
    <w:rsid w:val="009D4DAD"/>
    <w:rsid w:val="00A4239D"/>
    <w:rsid w:val="00AD60A3"/>
    <w:rsid w:val="00B110A9"/>
    <w:rsid w:val="00BB6B7E"/>
    <w:rsid w:val="00C03F21"/>
    <w:rsid w:val="00DA68F0"/>
    <w:rsid w:val="00E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D88B5-0CC3-4974-9DD6-5F3CFB1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18</cp:revision>
  <dcterms:created xsi:type="dcterms:W3CDTF">2022-09-21T13:42:00Z</dcterms:created>
  <dcterms:modified xsi:type="dcterms:W3CDTF">2022-09-23T09:30:00Z</dcterms:modified>
</cp:coreProperties>
</file>