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27F" w:rsidRPr="002647B1" w:rsidRDefault="002647B1" w:rsidP="002647B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647B1">
        <w:rPr>
          <w:rFonts w:ascii="Times New Roman" w:hAnsi="Times New Roman" w:cs="Times New Roman"/>
          <w:b/>
          <w:sz w:val="28"/>
          <w:szCs w:val="28"/>
        </w:rPr>
        <w:t xml:space="preserve">РЕКОМЕНДАЦИИ ПО ОХРАНЕ ПСИХИЧЕСКОГО ЗДОРОВЬЯ </w:t>
      </w:r>
      <w:bookmarkEnd w:id="0"/>
      <w:r w:rsidRPr="002647B1">
        <w:rPr>
          <w:rFonts w:ascii="Times New Roman" w:hAnsi="Times New Roman" w:cs="Times New Roman"/>
          <w:b/>
          <w:sz w:val="28"/>
          <w:szCs w:val="28"/>
        </w:rPr>
        <w:t>ДЕТЕЙ И ПОДРОСТКОВ ВО ВРЕМЯ ВСПЫШКИ КОРОНАВИРУСА</w:t>
      </w:r>
      <w:r>
        <w:rPr>
          <w:rStyle w:val="a6"/>
          <w:rFonts w:ascii="Times New Roman" w:hAnsi="Times New Roman" w:cs="Times New Roman"/>
          <w:b/>
          <w:sz w:val="28"/>
          <w:szCs w:val="28"/>
        </w:rPr>
        <w:footnoteReference w:id="1"/>
      </w:r>
    </w:p>
    <w:p w:rsidR="002647B1" w:rsidRDefault="002647B1" w:rsidP="002647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 xml:space="preserve">Рекомендации для специалистов психологической службы в системе образования, в связи с распространением </w:t>
      </w:r>
      <w:proofErr w:type="spellStart"/>
      <w:r w:rsidRPr="002647B1">
        <w:rPr>
          <w:rFonts w:ascii="Times New Roman" w:hAnsi="Times New Roman" w:cs="Times New Roman"/>
          <w:sz w:val="28"/>
          <w:szCs w:val="28"/>
        </w:rPr>
        <w:t>коронаривирусной</w:t>
      </w:r>
      <w:proofErr w:type="spellEnd"/>
      <w:r w:rsidRPr="002647B1">
        <w:rPr>
          <w:rFonts w:ascii="Times New Roman" w:hAnsi="Times New Roman" w:cs="Times New Roman"/>
          <w:sz w:val="28"/>
          <w:szCs w:val="28"/>
        </w:rPr>
        <w:t xml:space="preserve"> инфекции COVID-19 разработанные союзом охраны психического здоровья.</w:t>
      </w: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 xml:space="preserve">В январе 2020 года ВОЗ объявила вспышку нового </w:t>
      </w:r>
      <w:proofErr w:type="spellStart"/>
      <w:r w:rsidRPr="002647B1">
        <w:rPr>
          <w:rFonts w:ascii="Times New Roman" w:hAnsi="Times New Roman" w:cs="Times New Roman"/>
          <w:sz w:val="28"/>
          <w:szCs w:val="28"/>
        </w:rPr>
        <w:t>коронавирусного</w:t>
      </w:r>
      <w:proofErr w:type="spellEnd"/>
      <w:r w:rsidRPr="002647B1">
        <w:rPr>
          <w:rFonts w:ascii="Times New Roman" w:hAnsi="Times New Roman" w:cs="Times New Roman"/>
          <w:sz w:val="28"/>
          <w:szCs w:val="28"/>
        </w:rPr>
        <w:t xml:space="preserve"> заболевания чрезвычайной ситуацией в области общественного здравоохранения, имеющей международное значение. ВОЗ заявила, что существует высокий риск распространения </w:t>
      </w:r>
      <w:proofErr w:type="spellStart"/>
      <w:r w:rsidRPr="002647B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647B1">
        <w:rPr>
          <w:rFonts w:ascii="Times New Roman" w:hAnsi="Times New Roman" w:cs="Times New Roman"/>
          <w:sz w:val="28"/>
          <w:szCs w:val="28"/>
        </w:rPr>
        <w:t xml:space="preserve"> болезни 2019 года (COVID-19) на другие страны мира. В марте 2020 года ВОЗ сделала заявление о том, что COVID-19 можно охарактеризовать как пандемию. ВОЗ и органы общественного здравоохранения во всем мире принимают меры по сдерживанию вспышки COVID-19. Однако это кризисное время порождает стресс у населения.</w:t>
      </w: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 xml:space="preserve">Рекомендации для специалистов психологической службы в системе образования были разработаны в качестве примеров сообщений, адресованных родителям, педагогам и детям для поддержки психического здоровья и благополучия во время вспышки </w:t>
      </w:r>
      <w:proofErr w:type="spellStart"/>
      <w:r w:rsidRPr="002647B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647B1">
        <w:rPr>
          <w:rFonts w:ascii="Times New Roman" w:hAnsi="Times New Roman" w:cs="Times New Roman"/>
          <w:sz w:val="28"/>
          <w:szCs w:val="28"/>
        </w:rPr>
        <w:t xml:space="preserve"> инфекции (СОУЮ-19) на основании рекомендаций ВОЗ.</w:t>
      </w:r>
    </w:p>
    <w:p w:rsid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B1">
        <w:rPr>
          <w:rFonts w:ascii="Times New Roman" w:hAnsi="Times New Roman" w:cs="Times New Roman"/>
          <w:b/>
          <w:sz w:val="28"/>
          <w:szCs w:val="28"/>
        </w:rPr>
        <w:t>РОДИТЕЛЯМ</w:t>
      </w:r>
    </w:p>
    <w:p w:rsidR="002647B1" w:rsidRPr="002647B1" w:rsidRDefault="002647B1" w:rsidP="002647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Поддерживайте привычный ритм жизни семьи, насколько это возможно, или создавайте новые семейные традиции (игры), особенно если дети должны оставаться дома. Обеспечьте вовлечение детей в соответствующие возрасту домашние мероприятия, включая мероприятия по их обучению. Старайтесь максимально использовать игровые формы.</w:t>
      </w:r>
    </w:p>
    <w:p w:rsidR="002647B1" w:rsidRPr="002647B1" w:rsidRDefault="002647B1" w:rsidP="002647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Насколько это возможно, поощряйте детей продолжать играть и общаться со своими сверстниками. При этом возможно обсуждать такие контакты, как регулярные телефонные или видео-вызовы, другие соответствующие возрасту коммуникации (например, социальные сети в зависимости от возраста ребенка) с ограничением времени.</w:t>
      </w:r>
    </w:p>
    <w:p w:rsidR="002647B1" w:rsidRPr="002647B1" w:rsidRDefault="002647B1" w:rsidP="002647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Помогите детям найти открытые способы выражения таких чувств, как страх и печаль. У каждого ребенка есть свой способ выражения эмоций. Иногда участие в творческой деятельности, такой как игра или рисование, может облегчить этот процесс. Дети чувствуют облегчение, если они могут выразить и передать свои чувства в безопасной и благоприятной среде.</w:t>
      </w:r>
    </w:p>
    <w:p w:rsidR="002647B1" w:rsidRPr="002647B1" w:rsidRDefault="002647B1" w:rsidP="002647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 xml:space="preserve">Во время стресса и кризиса дети обычно больше стремятся к общению с родителями. Обсудите COVID-19 с вашими детьми, используя </w:t>
      </w:r>
      <w:r w:rsidRPr="002647B1">
        <w:rPr>
          <w:rFonts w:ascii="Times New Roman" w:hAnsi="Times New Roman" w:cs="Times New Roman"/>
          <w:sz w:val="28"/>
          <w:szCs w:val="28"/>
        </w:rPr>
        <w:lastRenderedPageBreak/>
        <w:t>возрастной подход. Если у ваших детей есть проблемы, то совместное решение этих проблем может облегчить их беспокойство. Дети будут наблюдать за поведением и эмоциями взрослых, чтобы получить подсказки о том, как управлять своими собственными эмоциями в трудный для них период.</w:t>
      </w:r>
    </w:p>
    <w:p w:rsidR="002647B1" w:rsidRPr="002647B1" w:rsidRDefault="002647B1" w:rsidP="002647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Дети могут реагировать на стресс по-разному, например, быть более цепкими, тревожными, замкнутыми, злыми или возбужденными, мочиться в постель и т. д. Реагируйте на реакцию вашего ребенка с пониманием, прислушивайтесь к тому, что его волнует, оделяйте его любовью и вниманием.</w:t>
      </w:r>
    </w:p>
    <w:p w:rsidR="002647B1" w:rsidRPr="002647B1" w:rsidRDefault="002647B1" w:rsidP="002647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Объясните детям, что вирус не является фактором этнической или национальной принадлежности, чтобы не провоцировать неприязнь к сверстникам, взрослым людям иной национальности, а воспитывать чуткость и сострадание к беде тех, кто пострадал от вируса.</w:t>
      </w:r>
    </w:p>
    <w:p w:rsidR="002647B1" w:rsidRPr="002647B1" w:rsidRDefault="002647B1" w:rsidP="002647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В простой доступной форме предоставьте детям факты о том, что произошло, объясните, что происходит сейчас, и дайте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2647B1" w:rsidRPr="002647B1" w:rsidRDefault="002647B1" w:rsidP="002647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 xml:space="preserve">Расскажите детям о путях передачи </w:t>
      </w:r>
      <w:proofErr w:type="spellStart"/>
      <w:r w:rsidRPr="002647B1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647B1">
        <w:rPr>
          <w:rFonts w:ascii="Times New Roman" w:hAnsi="Times New Roman" w:cs="Times New Roman"/>
          <w:sz w:val="28"/>
          <w:szCs w:val="28"/>
        </w:rPr>
        <w:t>: Заразиться COVID-19 можно от других людей, если они инфицированы вирусом. Заболевание может передаваться от человека к человеку через мелкие капли, выделяемые из носа или рта больного COVID-19 при кашле или чихании. Эти капли попадают на окружающие человека предметы и поверхности. Другие люди могут заразиться в результате прикосновения сначала к такай предметам или поверхностям, а затем - к глазам, носу или рту. Кроме того, заражение может произойти при вдыхании мелких капель, которые выделяются при кашле или чихании человека с COVID-19. По этой причине важно держаться от больного человека на расстоянии более 1 метра.</w:t>
      </w:r>
    </w:p>
    <w:p w:rsidR="002647B1" w:rsidRPr="002647B1" w:rsidRDefault="002647B1" w:rsidP="002647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Объясните, как избежать заражения: (1) не контактировать с людьми, имеющими признаки простуды и ОРВИ (выделения из носа, кашель, чихание и др.); (2) не посещать массовые мероприятия (кинотеатры, студии, секции, театры, цирки, филармонии, консерватории, пр.); (3) как можно чаще мыть руки с мылом; (4) по возможности, не трогать руками глаза, рот и нос; (5) по возможности, не прикасаться к ручкам, перилам, другим предметам и поверхностям в общественных местах; (6) избегать приветственных рукопожатий, поцелуев и объятий; (7) вести здоровый образ жизни, вовремя ложиться спать и высыпаться, сбалансированно питаться и регулярно делать зарядку. Обратите внимание на то, что вам необходимо регулярно проветривать помещение и делать влажную уборку". Превратите эти занятия в забавную игру для всей семьи.</w:t>
      </w:r>
    </w:p>
    <w:p w:rsidR="002647B1" w:rsidRPr="002647B1" w:rsidRDefault="002647B1" w:rsidP="002647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 xml:space="preserve">Превратите скучный рассказ о путях передачи </w:t>
      </w:r>
      <w:proofErr w:type="spellStart"/>
      <w:r w:rsidRPr="002647B1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647B1">
        <w:rPr>
          <w:rFonts w:ascii="Times New Roman" w:hAnsi="Times New Roman" w:cs="Times New Roman"/>
          <w:sz w:val="28"/>
          <w:szCs w:val="28"/>
        </w:rPr>
        <w:t xml:space="preserve"> и способах профилактики в игру («Да», «Нет», «Не знаю»), где дети могут двигаться, радоваться успешным ответам и возможности общения с вами.</w:t>
      </w:r>
    </w:p>
    <w:p w:rsidR="002647B1" w:rsidRPr="002647B1" w:rsidRDefault="002647B1" w:rsidP="002647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 xml:space="preserve">Сведите к минимуму просмотр, чтение или прослушивание новостей, которые могут вызвать тревогу и волнение у ваших детей. </w:t>
      </w:r>
      <w:r w:rsidRPr="002647B1">
        <w:rPr>
          <w:rFonts w:ascii="Times New Roman" w:hAnsi="Times New Roman" w:cs="Times New Roman"/>
          <w:sz w:val="28"/>
          <w:szCs w:val="28"/>
        </w:rPr>
        <w:lastRenderedPageBreak/>
        <w:t>Объясните им, что вы сами дадите им достоверную информацию, которую возьмете из надежных источников.</w:t>
      </w:r>
    </w:p>
    <w:p w:rsidR="002647B1" w:rsidRPr="002647B1" w:rsidRDefault="002647B1" w:rsidP="002647B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Если возникли проблемы с членами семьи, обратитесь за информацией к </w:t>
      </w:r>
      <w:hyperlink r:id="rId8" w:tgtFrame="_blank" w:history="1">
        <w:r w:rsidRPr="002647B1">
          <w:rPr>
            <w:rStyle w:val="a3"/>
            <w:rFonts w:ascii="Times New Roman" w:hAnsi="Times New Roman" w:cs="Times New Roman"/>
            <w:sz w:val="28"/>
            <w:szCs w:val="28"/>
          </w:rPr>
          <w:t>сайту Минздрава России</w:t>
        </w:r>
      </w:hyperlink>
      <w:r w:rsidRPr="002647B1">
        <w:rPr>
          <w:rFonts w:ascii="Times New Roman" w:hAnsi="Times New Roman" w:cs="Times New Roman"/>
          <w:sz w:val="28"/>
          <w:szCs w:val="28"/>
        </w:rPr>
        <w:t xml:space="preserve">. Самую последнюю информацию о </w:t>
      </w:r>
      <w:proofErr w:type="spellStart"/>
      <w:r w:rsidRPr="002647B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647B1">
        <w:rPr>
          <w:rFonts w:ascii="Times New Roman" w:hAnsi="Times New Roman" w:cs="Times New Roman"/>
          <w:sz w:val="28"/>
          <w:szCs w:val="28"/>
        </w:rPr>
        <w:t xml:space="preserve"> инфекции Вы также можете на </w:t>
      </w:r>
      <w:hyperlink r:id="rId9" w:tgtFrame="_blank" w:history="1">
        <w:r w:rsidRPr="002647B1">
          <w:rPr>
            <w:rStyle w:val="a3"/>
            <w:rFonts w:ascii="Times New Roman" w:hAnsi="Times New Roman" w:cs="Times New Roman"/>
            <w:sz w:val="28"/>
            <w:szCs w:val="28"/>
          </w:rPr>
          <w:t>сайте ВОЗ</w:t>
        </w:r>
      </w:hyperlink>
      <w:r w:rsidRPr="002647B1">
        <w:rPr>
          <w:rFonts w:ascii="Times New Roman" w:hAnsi="Times New Roman" w:cs="Times New Roman"/>
          <w:sz w:val="28"/>
          <w:szCs w:val="28"/>
        </w:rPr>
        <w:t>.</w:t>
      </w:r>
    </w:p>
    <w:p w:rsid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B1">
        <w:rPr>
          <w:rFonts w:ascii="Times New Roman" w:hAnsi="Times New Roman" w:cs="Times New Roman"/>
          <w:b/>
          <w:sz w:val="28"/>
          <w:szCs w:val="28"/>
        </w:rPr>
        <w:t>ПЕДАГОГАМ</w:t>
      </w:r>
    </w:p>
    <w:p w:rsidR="002647B1" w:rsidRPr="002647B1" w:rsidRDefault="002647B1" w:rsidP="002647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Обеспечьте детям благоприятную позитивную образовательную среду, свободную от стрессов, вызванных стремлением к академическим успехам. Сконцентрируйтесь на сохранении здоровья детей, их психологического и социального благополучия.</w:t>
      </w:r>
    </w:p>
    <w:p w:rsidR="002647B1" w:rsidRPr="002647B1" w:rsidRDefault="002647B1" w:rsidP="002647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Не привлекайте излишнего внимания детей к обсуждаемой проблеме. Сохраняйте рутинный уклад учебной работы с привычными для детей нормами ее оценки.</w:t>
      </w:r>
    </w:p>
    <w:p w:rsidR="002647B1" w:rsidRPr="002647B1" w:rsidRDefault="002647B1" w:rsidP="002647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В простой доступной форме предоставляйте детям информацию о том, что произошло, объясните, что происходит сейчас, и давайте им четкую информацию о том, как снизить риск заражения этой болезнью, словами, которые они могут понять в зависимости от своего возраста.</w:t>
      </w:r>
    </w:p>
    <w:p w:rsidR="002647B1" w:rsidRPr="002647B1" w:rsidRDefault="002647B1" w:rsidP="002647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 xml:space="preserve">Используйте дистанционные формы обучения, поощряющие развитие интеллектуальной, творческой деятельности (напр. олимпиады, </w:t>
      </w:r>
      <w:proofErr w:type="spellStart"/>
      <w:r w:rsidRPr="002647B1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Pr="002647B1">
        <w:rPr>
          <w:rFonts w:ascii="Times New Roman" w:hAnsi="Times New Roman" w:cs="Times New Roman"/>
          <w:sz w:val="28"/>
          <w:szCs w:val="28"/>
        </w:rPr>
        <w:t>, соревнования), которые позволят и детям, и их родителям поддерживать активность и создавать благоприятную психологическую атмосферу в семье.</w:t>
      </w:r>
    </w:p>
    <w:p w:rsidR="002647B1" w:rsidRPr="002647B1" w:rsidRDefault="002647B1" w:rsidP="002647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Пользуйтесь надежными источниками информации в определенное время в течение дня, один или два раза. Внезапный и почти постоянный поток новостных сообщений о вспышке болезни может вызвать беспокойство у любого человека.</w:t>
      </w:r>
    </w:p>
    <w:p w:rsidR="002647B1" w:rsidRPr="002647B1" w:rsidRDefault="002647B1" w:rsidP="002647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 xml:space="preserve">Поддерживайте детей и родителей. Помощь другим людям в трудную минуту может принести вам лично психологическую пользу. Например, найдите возможности для распространения позитивных и обнадеживающих историй о выздоровлении людей, снижении распространения </w:t>
      </w:r>
      <w:proofErr w:type="spellStart"/>
      <w:r w:rsidRPr="002647B1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2647B1">
        <w:rPr>
          <w:rFonts w:ascii="Times New Roman" w:hAnsi="Times New Roman" w:cs="Times New Roman"/>
          <w:sz w:val="28"/>
          <w:szCs w:val="28"/>
        </w:rPr>
        <w:t>.</w:t>
      </w:r>
    </w:p>
    <w:p w:rsidR="002647B1" w:rsidRPr="002647B1" w:rsidRDefault="002647B1" w:rsidP="002647B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На вас сейчас лежит двойное бремя ответственности за здоровье детей, психологическое и социальное благополучие членов их семей и академическую подготовку учащихся. Относитесь к этой ситуации как к особым условиям работы. Берегите себя. Помните, что забота о своем психологическом состоянии так же важна, как и забота о физическом здоровье. Умейте справиться со стрессом, находить положительные эмоции и вести полноценный здоровый образ жизни. Занимайтесь дыхательными и физическими упражнениям, упражнениями для релаксации, ходите на прогулки, чтобы поддерживать активность и уменьшать напряжение.</w:t>
      </w:r>
    </w:p>
    <w:p w:rsid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47B1">
        <w:rPr>
          <w:rFonts w:ascii="Times New Roman" w:hAnsi="Times New Roman" w:cs="Times New Roman"/>
          <w:b/>
          <w:sz w:val="28"/>
          <w:szCs w:val="28"/>
        </w:rPr>
        <w:t>О ДЕТСКОМ ТЕЛЕФОНЕ ДОВЕРИЯ 8-800-2000-122</w:t>
      </w: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 xml:space="preserve">Единый общероссийский номер детского телефона доверия - 8-800-2000-122 создан Фондом поддержки детей, находящихся в трудной жизненной </w:t>
      </w:r>
      <w:r w:rsidRPr="002647B1">
        <w:rPr>
          <w:rFonts w:ascii="Times New Roman" w:hAnsi="Times New Roman" w:cs="Times New Roman"/>
          <w:sz w:val="28"/>
          <w:szCs w:val="28"/>
        </w:rPr>
        <w:lastRenderedPageBreak/>
        <w:t>ситуации совместно с субъектами Российской Федерации в сентябре 2010 года. В этом году Телефон доверия отметил 10 лет и на сегодняшний день на него поступило более 9,5 миллионов обращений, то есть в год примерно 1 млн детей и взрослых звонит на телефон доверия! В настоящее время к нему подключено более 220 организаций во всех субъектах Российской Федерации. В 67 регионах телефон доверия оказывает помощь своим абонентам в круглосуточном режиме.</w:t>
      </w: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b/>
          <w:bCs/>
          <w:sz w:val="28"/>
          <w:szCs w:val="28"/>
        </w:rPr>
        <w:t>Кто может позвонить?</w:t>
      </w:r>
      <w:r w:rsidRPr="002647B1">
        <w:rPr>
          <w:rFonts w:ascii="Times New Roman" w:hAnsi="Times New Roman" w:cs="Times New Roman"/>
          <w:sz w:val="28"/>
          <w:szCs w:val="28"/>
        </w:rPr>
        <w:t> Любой ребенок и подросток, который столкнулся с любой проблемой (в отношениях с друзьями, родителями, учителями, стресса из-за учебы, переживаний личного характера) или родитель (законный представитель), который столкнулся с проблемой в детско-родительских отношениях и трудностях в воспитании.</w:t>
      </w: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b/>
          <w:bCs/>
          <w:sz w:val="28"/>
          <w:szCs w:val="28"/>
        </w:rPr>
        <w:t>Откуда можно позвонить?</w:t>
      </w:r>
      <w:r w:rsidRPr="002647B1">
        <w:rPr>
          <w:rFonts w:ascii="Times New Roman" w:hAnsi="Times New Roman" w:cs="Times New Roman"/>
          <w:sz w:val="28"/>
          <w:szCs w:val="28"/>
        </w:rPr>
        <w:t> При звонке на этот номер в любом населенном пункте, даже в небольшом городе или деревне Российской Федерации со стационарных (домашних городских) или мобильных телефонов дети, подростки и их родители могут получить экстренную психологическую помощь, которая оказывается психологами.</w:t>
      </w: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b/>
          <w:bCs/>
          <w:sz w:val="28"/>
          <w:szCs w:val="28"/>
        </w:rPr>
        <w:t>Платный ли звонок?</w:t>
      </w:r>
      <w:r w:rsidRPr="002647B1">
        <w:rPr>
          <w:rFonts w:ascii="Times New Roman" w:hAnsi="Times New Roman" w:cs="Times New Roman"/>
          <w:sz w:val="28"/>
          <w:szCs w:val="28"/>
        </w:rPr>
        <w:t> Нет, звонок любой продолжительности с любого телефона любого оператора и с любым тарифом бесплатный.</w:t>
      </w: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b/>
          <w:bCs/>
          <w:sz w:val="28"/>
          <w:szCs w:val="28"/>
        </w:rPr>
        <w:t>Могут ли меня вычислить?</w:t>
      </w:r>
      <w:r w:rsidRPr="002647B1">
        <w:rPr>
          <w:rFonts w:ascii="Times New Roman" w:hAnsi="Times New Roman" w:cs="Times New Roman"/>
          <w:sz w:val="28"/>
          <w:szCs w:val="28"/>
        </w:rPr>
        <w:t> Узнает ли кто-то о моем звонке? Анонимность и конфиденциальность - основные принципы телефона доверия. Ты (вы) можешь не представляться или представиться любым вымышленным именем. На телефоне доверия нет определителя номера и о твоем звонке никто никогда не узнает. Тайна обращения гарантируется. Но если твоя жизнь в опасности, тебе нужна помощь полиции или медиков - ты можешь довериться этим специалистам, назвать себя и свой адрес.</w:t>
      </w: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b/>
          <w:bCs/>
          <w:sz w:val="28"/>
          <w:szCs w:val="28"/>
        </w:rPr>
        <w:t>С какими проблемами обращаются?</w:t>
      </w:r>
      <w:r w:rsidRPr="002647B1">
        <w:rPr>
          <w:rFonts w:ascii="Times New Roman" w:hAnsi="Times New Roman" w:cs="Times New Roman"/>
          <w:sz w:val="28"/>
          <w:szCs w:val="28"/>
        </w:rPr>
        <w:t> Чаще всего обращаются с такими проблемами:</w:t>
      </w:r>
    </w:p>
    <w:p w:rsidR="002647B1" w:rsidRPr="002647B1" w:rsidRDefault="002647B1" w:rsidP="002647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 xml:space="preserve">проблемы во взаимоотношениях со сверстниками - друзьями и противоположным полом (со мной не дружат, я поссорился с другом и не знаю, как помириться, </w:t>
      </w:r>
      <w:proofErr w:type="spellStart"/>
      <w:r w:rsidRPr="002647B1">
        <w:rPr>
          <w:rFonts w:ascii="Times New Roman" w:hAnsi="Times New Roman" w:cs="Times New Roman"/>
          <w:sz w:val="28"/>
          <w:szCs w:val="28"/>
        </w:rPr>
        <w:t>булинг</w:t>
      </w:r>
      <w:proofErr w:type="spellEnd"/>
      <w:r w:rsidRPr="002647B1">
        <w:rPr>
          <w:rFonts w:ascii="Times New Roman" w:hAnsi="Times New Roman" w:cs="Times New Roman"/>
          <w:sz w:val="28"/>
          <w:szCs w:val="28"/>
        </w:rPr>
        <w:t>, я не такой как все (толстый, рыжий и т.д.), мне одиноко, я влюбился и мне не отвечают взаимностью и т.д.);</w:t>
      </w:r>
    </w:p>
    <w:p w:rsidR="002647B1" w:rsidRPr="002647B1" w:rsidRDefault="002647B1" w:rsidP="002647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проблемы во взаимоотношениях с родителями (меня не понимают, им нет до меня никакого дела или наоборот - меня опекают, не разрешают мне гулять/дружить с кем-то, заставляют поступать в институт, который мне не нравится, постоянно на меня орут, ругают за двойки, мама с папой разводятся, и я чувствую себя никому не нужным, родился брат/сестра и я им не нужен и т.д., и т.п.);</w:t>
      </w:r>
    </w:p>
    <w:p w:rsidR="002647B1" w:rsidRPr="002647B1" w:rsidRDefault="002647B1" w:rsidP="002647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проблемы в школе (боюсь экзаменов, не хочу учиться, плохие отношения с учителями, стресс перед ЕГЭ, боюсь получить двойку и т.д.);</w:t>
      </w:r>
    </w:p>
    <w:p w:rsidR="002647B1" w:rsidRPr="002647B1" w:rsidRDefault="002647B1" w:rsidP="002647B1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 xml:space="preserve">тревожные и </w:t>
      </w:r>
      <w:proofErr w:type="spellStart"/>
      <w:r w:rsidRPr="002647B1">
        <w:rPr>
          <w:rFonts w:ascii="Times New Roman" w:hAnsi="Times New Roman" w:cs="Times New Roman"/>
          <w:sz w:val="28"/>
          <w:szCs w:val="28"/>
        </w:rPr>
        <w:t>суицидальне</w:t>
      </w:r>
      <w:proofErr w:type="spellEnd"/>
      <w:r w:rsidRPr="002647B1">
        <w:rPr>
          <w:rFonts w:ascii="Times New Roman" w:hAnsi="Times New Roman" w:cs="Times New Roman"/>
          <w:sz w:val="28"/>
          <w:szCs w:val="28"/>
        </w:rPr>
        <w:t xml:space="preserve"> звонки (я в депрессии, я не вижу выхода из моей трудной ситуации, я не хочу жить);</w:t>
      </w: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У детского телефона доверия есть </w:t>
      </w:r>
      <w:hyperlink r:id="rId10" w:tgtFrame="_blank" w:history="1">
        <w:r w:rsidRPr="002647B1">
          <w:rPr>
            <w:rStyle w:val="a3"/>
            <w:rFonts w:ascii="Times New Roman" w:hAnsi="Times New Roman" w:cs="Times New Roman"/>
            <w:sz w:val="28"/>
            <w:szCs w:val="28"/>
          </w:rPr>
          <w:t>сайт</w:t>
        </w:r>
      </w:hyperlink>
      <w:r w:rsidRPr="002647B1">
        <w:rPr>
          <w:rFonts w:ascii="Times New Roman" w:hAnsi="Times New Roman" w:cs="Times New Roman"/>
          <w:sz w:val="28"/>
          <w:szCs w:val="28"/>
        </w:rPr>
        <w:t xml:space="preserve"> и группы в </w:t>
      </w:r>
      <w:proofErr w:type="spellStart"/>
      <w:r w:rsidRPr="002647B1">
        <w:rPr>
          <w:rFonts w:ascii="Times New Roman" w:hAnsi="Times New Roman" w:cs="Times New Roman"/>
          <w:sz w:val="28"/>
          <w:szCs w:val="28"/>
        </w:rPr>
        <w:t>соцсетях</w:t>
      </w:r>
      <w:proofErr w:type="spellEnd"/>
      <w:r w:rsidRPr="002647B1">
        <w:rPr>
          <w:rFonts w:ascii="Times New Roman" w:hAnsi="Times New Roman" w:cs="Times New Roman"/>
          <w:sz w:val="28"/>
          <w:szCs w:val="28"/>
        </w:rPr>
        <w:t xml:space="preserve">. На главной странице сайта посетитель увидит слайдер с возможностью выбрать свою возрастную группу - «дети», «подростки» и «родители». В зависимости от </w:t>
      </w:r>
      <w:r w:rsidRPr="002647B1">
        <w:rPr>
          <w:rFonts w:ascii="Times New Roman" w:hAnsi="Times New Roman" w:cs="Times New Roman"/>
          <w:sz w:val="28"/>
          <w:szCs w:val="28"/>
        </w:rPr>
        <w:lastRenderedPageBreak/>
        <w:t>вкладки, страницы расскажут о наиболее частых проблемах, с которыми обращаются на детский телефон доверия.</w:t>
      </w: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Для детей актуальны вопросы страхов - остаться одному дома, получить плохую оценку, пойти к врачу. Подростков волнуют экзамены, критическое отношение к своей внешности, конфликты со сверстниками и родителями, несчастная любовь. Родители обращаются с проблемами в процессе воспитания своих чад - ребенок не слушается, много сидит за компьютером, связался с плохой компанией или не хочет учиться. Сайт позволяет не только ознакомиться с перечнем самых часто задаваемых вопросов, но и прочитать подробные ответы опытных психологов на них.</w:t>
      </w: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47B1">
        <w:rPr>
          <w:rFonts w:ascii="Times New Roman" w:hAnsi="Times New Roman" w:cs="Times New Roman"/>
          <w:sz w:val="28"/>
          <w:szCs w:val="28"/>
        </w:rPr>
        <w:t>Посетители сайта узнают, как справляться с одиночеством и находить друзей, что делать при суицидальных настроениях, как завоевать уважение сверстников и найти общий язык с родителями. При этом родители смогут узнать, что волнует их детей, а дети — понять, что в их поведении беспокоит родителей.</w:t>
      </w:r>
    </w:p>
    <w:p w:rsidR="002647B1" w:rsidRPr="002647B1" w:rsidRDefault="002647B1" w:rsidP="002647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47B1" w:rsidRPr="00264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7B1" w:rsidRDefault="002647B1" w:rsidP="002647B1">
      <w:pPr>
        <w:spacing w:after="0" w:line="240" w:lineRule="auto"/>
      </w:pPr>
      <w:r>
        <w:separator/>
      </w:r>
    </w:p>
  </w:endnote>
  <w:endnote w:type="continuationSeparator" w:id="0">
    <w:p w:rsidR="002647B1" w:rsidRDefault="002647B1" w:rsidP="0026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7B1" w:rsidRDefault="002647B1" w:rsidP="002647B1">
      <w:pPr>
        <w:spacing w:after="0" w:line="240" w:lineRule="auto"/>
      </w:pPr>
      <w:r>
        <w:separator/>
      </w:r>
    </w:p>
  </w:footnote>
  <w:footnote w:type="continuationSeparator" w:id="0">
    <w:p w:rsidR="002647B1" w:rsidRDefault="002647B1" w:rsidP="002647B1">
      <w:pPr>
        <w:spacing w:after="0" w:line="240" w:lineRule="auto"/>
      </w:pPr>
      <w:r>
        <w:continuationSeparator/>
      </w:r>
    </w:p>
  </w:footnote>
  <w:footnote w:id="1">
    <w:p w:rsidR="002647B1" w:rsidRPr="002647B1" w:rsidRDefault="002647B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647B1">
        <w:rPr>
          <w:rStyle w:val="a6"/>
          <w:rFonts w:ascii="Times New Roman" w:hAnsi="Times New Roman" w:cs="Times New Roman"/>
          <w:b/>
          <w:sz w:val="28"/>
          <w:szCs w:val="28"/>
        </w:rPr>
        <w:footnoteRef/>
      </w:r>
      <w:r w:rsidRPr="002647B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1" w:history="1">
        <w:r w:rsidRPr="002647B1">
          <w:rPr>
            <w:rStyle w:val="a3"/>
            <w:rFonts w:ascii="Times New Roman" w:hAnsi="Times New Roman" w:cs="Times New Roman"/>
            <w:b/>
            <w:sz w:val="28"/>
            <w:szCs w:val="28"/>
          </w:rPr>
          <w:t>http://mental-health-russia.ru/news2/1097/116/psihicheskoe-zdorove-detej-i-podrostkov-vo-vremya-vspyshki-COVID-19/</w:t>
        </w:r>
      </w:hyperlink>
      <w:r w:rsidRPr="00264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F7CE5"/>
    <w:multiLevelType w:val="multilevel"/>
    <w:tmpl w:val="4EA69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26756"/>
    <w:multiLevelType w:val="multilevel"/>
    <w:tmpl w:val="2C7E2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3C71223"/>
    <w:multiLevelType w:val="multilevel"/>
    <w:tmpl w:val="E3FE1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F18"/>
    <w:rsid w:val="002647B1"/>
    <w:rsid w:val="00E7227F"/>
    <w:rsid w:val="00F0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A04F6"/>
  <w15:chartTrackingRefBased/>
  <w15:docId w15:val="{A4F8AFCB-7C9D-4A5B-870C-B0E062BC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647B1"/>
    <w:rPr>
      <w:color w:val="0563C1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2647B1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2647B1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2647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1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minzdra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elefon-doveri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o.int/ru/health-topics/coronavirus/coronaviru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mental-health-russia.ru/news2/1097/116/psihicheskoe-zdorove-detej-i-podrostkov-vo-vremya-vspyshki-COVID-1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5F855-F4FB-4742-BB58-1DFDF31B8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1719</Words>
  <Characters>9802</Characters>
  <Application>Microsoft Office Word</Application>
  <DocSecurity>0</DocSecurity>
  <Lines>81</Lines>
  <Paragraphs>22</Paragraphs>
  <ScaleCrop>false</ScaleCrop>
  <Company/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2020-03-30T12:17:00Z</dcterms:created>
  <dcterms:modified xsi:type="dcterms:W3CDTF">2020-03-30T12:24:00Z</dcterms:modified>
</cp:coreProperties>
</file>